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DDF9">
      <w:pPr>
        <w:widowControl/>
        <w:adjustRightInd w:val="0"/>
        <w:snapToGrid w:val="0"/>
        <w:spacing w:line="336" w:lineRule="auto"/>
        <w:ind w:right="48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</w:rPr>
        <w:t>音乐学院推荐优秀应届本科毕业生免试攻读研究生积分表</w:t>
      </w:r>
    </w:p>
    <w:p w14:paraId="13D70761">
      <w:pPr>
        <w:widowControl/>
        <w:adjustRightInd w:val="0"/>
        <w:snapToGrid w:val="0"/>
        <w:spacing w:line="336" w:lineRule="auto"/>
        <w:ind w:right="480"/>
        <w:jc w:val="center"/>
        <w:rPr>
          <w:rFonts w:hint="eastAsia" w:ascii="宋体" w:hAnsi="宋体" w:eastAsia="宋体" w:cs="宋体"/>
          <w:b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highlight w:val="none"/>
        </w:rPr>
        <w:t xml:space="preserve">班级：               学号：             姓名：                      联系电话： </w:t>
      </w:r>
    </w:p>
    <w:tbl>
      <w:tblPr>
        <w:tblStyle w:val="4"/>
        <w:tblW w:w="15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25"/>
        <w:gridCol w:w="3355"/>
        <w:gridCol w:w="2295"/>
        <w:gridCol w:w="2836"/>
        <w:gridCol w:w="3626"/>
        <w:gridCol w:w="978"/>
        <w:gridCol w:w="1194"/>
      </w:tblGrid>
      <w:tr w14:paraId="761A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25" w:type="dxa"/>
            <w:gridSpan w:val="2"/>
            <w:vAlign w:val="center"/>
          </w:tcPr>
          <w:p w14:paraId="6482EF0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3355" w:type="dxa"/>
            <w:vAlign w:val="center"/>
          </w:tcPr>
          <w:p w14:paraId="682C96D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奖项</w:t>
            </w:r>
          </w:p>
        </w:tc>
        <w:tc>
          <w:tcPr>
            <w:tcW w:w="2295" w:type="dxa"/>
            <w:vAlign w:val="center"/>
          </w:tcPr>
          <w:p w14:paraId="6110980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等级</w:t>
            </w:r>
          </w:p>
        </w:tc>
        <w:tc>
          <w:tcPr>
            <w:tcW w:w="2836" w:type="dxa"/>
            <w:vAlign w:val="center"/>
          </w:tcPr>
          <w:p w14:paraId="6F2A40A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加分标准</w:t>
            </w:r>
          </w:p>
        </w:tc>
        <w:tc>
          <w:tcPr>
            <w:tcW w:w="3626" w:type="dxa"/>
            <w:vAlign w:val="center"/>
          </w:tcPr>
          <w:p w14:paraId="40DD61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具体加分说明</w:t>
            </w:r>
          </w:p>
        </w:tc>
        <w:tc>
          <w:tcPr>
            <w:tcW w:w="978" w:type="dxa"/>
            <w:vAlign w:val="center"/>
          </w:tcPr>
          <w:p w14:paraId="6195C68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自评分</w:t>
            </w:r>
          </w:p>
        </w:tc>
        <w:tc>
          <w:tcPr>
            <w:tcW w:w="1194" w:type="dxa"/>
            <w:vAlign w:val="center"/>
          </w:tcPr>
          <w:p w14:paraId="08CD17D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学院复评</w:t>
            </w:r>
          </w:p>
        </w:tc>
      </w:tr>
      <w:tr w14:paraId="196E0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780" w:type="dxa"/>
            <w:gridSpan w:val="3"/>
            <w:vAlign w:val="center"/>
          </w:tcPr>
          <w:p w14:paraId="27A13F4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75%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8757" w:type="dxa"/>
            <w:gridSpan w:val="3"/>
            <w:vAlign w:val="center"/>
          </w:tcPr>
          <w:p w14:paraId="0AD4457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highlight w:val="none"/>
              </w:rPr>
              <w:t>个人平均学分绩点/年级专业（班级）最高个人平均学分绩点× 100（以教务管理系统数据为准）</w:t>
            </w:r>
          </w:p>
        </w:tc>
        <w:tc>
          <w:tcPr>
            <w:tcW w:w="978" w:type="dxa"/>
            <w:vAlign w:val="center"/>
          </w:tcPr>
          <w:p w14:paraId="21115D6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345D004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132DF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restart"/>
            <w:vAlign w:val="center"/>
          </w:tcPr>
          <w:p w14:paraId="5B8C447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100分，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15%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）</w:t>
            </w:r>
          </w:p>
        </w:tc>
        <w:tc>
          <w:tcPr>
            <w:tcW w:w="325" w:type="dxa"/>
            <w:vMerge w:val="restart"/>
            <w:vAlign w:val="center"/>
          </w:tcPr>
          <w:p w14:paraId="4402B18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综合性荣誉</w:t>
            </w:r>
          </w:p>
        </w:tc>
        <w:tc>
          <w:tcPr>
            <w:tcW w:w="3355" w:type="dxa"/>
            <w:vAlign w:val="center"/>
          </w:tcPr>
          <w:p w14:paraId="2099E5D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十佳大学生</w:t>
            </w:r>
          </w:p>
        </w:tc>
        <w:tc>
          <w:tcPr>
            <w:tcW w:w="2295" w:type="dxa"/>
            <w:vAlign w:val="center"/>
          </w:tcPr>
          <w:p w14:paraId="3B93731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</w:t>
            </w:r>
          </w:p>
        </w:tc>
        <w:tc>
          <w:tcPr>
            <w:tcW w:w="2836" w:type="dxa"/>
            <w:vAlign w:val="center"/>
          </w:tcPr>
          <w:p w14:paraId="2C4D88D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10 / 8 / 6</w:t>
            </w:r>
          </w:p>
        </w:tc>
        <w:tc>
          <w:tcPr>
            <w:tcW w:w="3626" w:type="dxa"/>
            <w:vAlign w:val="center"/>
          </w:tcPr>
          <w:p w14:paraId="7867C3F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295DAF3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0B00C33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460D0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18EAE4F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25" w:type="dxa"/>
            <w:vMerge w:val="continue"/>
            <w:vAlign w:val="center"/>
          </w:tcPr>
          <w:p w14:paraId="541020C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3355" w:type="dxa"/>
            <w:vAlign w:val="center"/>
          </w:tcPr>
          <w:p w14:paraId="5E1E56C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优秀党务工作者</w:t>
            </w:r>
          </w:p>
        </w:tc>
        <w:tc>
          <w:tcPr>
            <w:tcW w:w="2295" w:type="dxa"/>
            <w:vAlign w:val="center"/>
          </w:tcPr>
          <w:p w14:paraId="0A71DA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</w:t>
            </w:r>
          </w:p>
        </w:tc>
        <w:tc>
          <w:tcPr>
            <w:tcW w:w="2836" w:type="dxa"/>
            <w:vAlign w:val="center"/>
          </w:tcPr>
          <w:p w14:paraId="1EA5B26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10 / 8 / 6</w:t>
            </w:r>
          </w:p>
        </w:tc>
        <w:tc>
          <w:tcPr>
            <w:tcW w:w="3626" w:type="dxa"/>
            <w:vAlign w:val="center"/>
          </w:tcPr>
          <w:p w14:paraId="36215C5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6E75FE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699F448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48869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612CEF1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25" w:type="dxa"/>
            <w:vMerge w:val="continue"/>
            <w:vAlign w:val="center"/>
          </w:tcPr>
          <w:p w14:paraId="11B08E6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3355" w:type="dxa"/>
            <w:vAlign w:val="center"/>
          </w:tcPr>
          <w:p w14:paraId="16F44F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优秀共产党员</w:t>
            </w:r>
          </w:p>
        </w:tc>
        <w:tc>
          <w:tcPr>
            <w:tcW w:w="2295" w:type="dxa"/>
            <w:vAlign w:val="center"/>
          </w:tcPr>
          <w:p w14:paraId="6D714A0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</w:t>
            </w:r>
          </w:p>
        </w:tc>
        <w:tc>
          <w:tcPr>
            <w:tcW w:w="2836" w:type="dxa"/>
            <w:vAlign w:val="center"/>
          </w:tcPr>
          <w:p w14:paraId="2124478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10 / 8 / 6</w:t>
            </w:r>
          </w:p>
        </w:tc>
        <w:tc>
          <w:tcPr>
            <w:tcW w:w="3626" w:type="dxa"/>
            <w:vAlign w:val="center"/>
          </w:tcPr>
          <w:p w14:paraId="572C724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02B4842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4FDFEA0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67402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0FB4A87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25" w:type="dxa"/>
            <w:vMerge w:val="continue"/>
            <w:vAlign w:val="center"/>
          </w:tcPr>
          <w:p w14:paraId="5DFFDA3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3355" w:type="dxa"/>
            <w:vAlign w:val="center"/>
          </w:tcPr>
          <w:p w14:paraId="0AE10A7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三好学生</w:t>
            </w:r>
          </w:p>
        </w:tc>
        <w:tc>
          <w:tcPr>
            <w:tcW w:w="2295" w:type="dxa"/>
            <w:vAlign w:val="center"/>
          </w:tcPr>
          <w:p w14:paraId="413AAA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</w:t>
            </w:r>
          </w:p>
        </w:tc>
        <w:tc>
          <w:tcPr>
            <w:tcW w:w="2836" w:type="dxa"/>
            <w:vAlign w:val="center"/>
          </w:tcPr>
          <w:p w14:paraId="4024312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10 / 8 / 5</w:t>
            </w:r>
          </w:p>
        </w:tc>
        <w:tc>
          <w:tcPr>
            <w:tcW w:w="3626" w:type="dxa"/>
            <w:vAlign w:val="center"/>
          </w:tcPr>
          <w:p w14:paraId="3FB855F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0EDF7C7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04A776B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74931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7E73080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25" w:type="dxa"/>
            <w:vMerge w:val="continue"/>
            <w:vAlign w:val="center"/>
          </w:tcPr>
          <w:p w14:paraId="48D01DC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3355" w:type="dxa"/>
            <w:vAlign w:val="center"/>
          </w:tcPr>
          <w:p w14:paraId="1F7D308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优秀学生干部</w:t>
            </w:r>
          </w:p>
        </w:tc>
        <w:tc>
          <w:tcPr>
            <w:tcW w:w="2295" w:type="dxa"/>
            <w:vAlign w:val="center"/>
          </w:tcPr>
          <w:p w14:paraId="2BAF7E7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省级/市级/校级/院级</w:t>
            </w:r>
          </w:p>
        </w:tc>
        <w:tc>
          <w:tcPr>
            <w:tcW w:w="2836" w:type="dxa"/>
            <w:vAlign w:val="center"/>
          </w:tcPr>
          <w:p w14:paraId="4AA0663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10 / 8 / 4 / 2</w:t>
            </w:r>
          </w:p>
        </w:tc>
        <w:tc>
          <w:tcPr>
            <w:tcW w:w="3626" w:type="dxa"/>
            <w:vAlign w:val="center"/>
          </w:tcPr>
          <w:p w14:paraId="6DCB8A4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3AD9445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2EA9BDE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49988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1CF1045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25" w:type="dxa"/>
            <w:vMerge w:val="continue"/>
            <w:vAlign w:val="center"/>
          </w:tcPr>
          <w:p w14:paraId="31804BC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3355" w:type="dxa"/>
            <w:vAlign w:val="center"/>
          </w:tcPr>
          <w:p w14:paraId="52B42A0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优秀团干部</w:t>
            </w:r>
          </w:p>
        </w:tc>
        <w:tc>
          <w:tcPr>
            <w:tcW w:w="2295" w:type="dxa"/>
            <w:vAlign w:val="center"/>
          </w:tcPr>
          <w:p w14:paraId="18128A0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省级/市级/校级/院级</w:t>
            </w:r>
          </w:p>
        </w:tc>
        <w:tc>
          <w:tcPr>
            <w:tcW w:w="2836" w:type="dxa"/>
            <w:vAlign w:val="center"/>
          </w:tcPr>
          <w:p w14:paraId="5CAAED6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10 / 8 / 4 / 2（十佳再加2）</w:t>
            </w:r>
          </w:p>
        </w:tc>
        <w:tc>
          <w:tcPr>
            <w:tcW w:w="3626" w:type="dxa"/>
            <w:vAlign w:val="center"/>
          </w:tcPr>
          <w:p w14:paraId="257E390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5386181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39EB9E9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05E6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37FB7FC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25" w:type="dxa"/>
            <w:vMerge w:val="continue"/>
            <w:vAlign w:val="center"/>
          </w:tcPr>
          <w:p w14:paraId="0985732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3355" w:type="dxa"/>
            <w:vAlign w:val="center"/>
          </w:tcPr>
          <w:p w14:paraId="6E5E4C8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优秀团员</w:t>
            </w:r>
          </w:p>
        </w:tc>
        <w:tc>
          <w:tcPr>
            <w:tcW w:w="2295" w:type="dxa"/>
            <w:vAlign w:val="center"/>
          </w:tcPr>
          <w:p w14:paraId="0D37956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省级/市级/校级/院级</w:t>
            </w:r>
          </w:p>
        </w:tc>
        <w:tc>
          <w:tcPr>
            <w:tcW w:w="2836" w:type="dxa"/>
            <w:vAlign w:val="center"/>
          </w:tcPr>
          <w:p w14:paraId="19CDCF1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10 / 8 / 4 / 2（十佳再加2分）</w:t>
            </w:r>
          </w:p>
        </w:tc>
        <w:tc>
          <w:tcPr>
            <w:tcW w:w="3626" w:type="dxa"/>
            <w:vAlign w:val="center"/>
          </w:tcPr>
          <w:p w14:paraId="6F50297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798B9BD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1B9494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6DA47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40DF28A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25" w:type="dxa"/>
            <w:vMerge w:val="continue"/>
            <w:vAlign w:val="center"/>
          </w:tcPr>
          <w:p w14:paraId="5382BAF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6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45BE7CA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优秀志愿者</w:t>
            </w:r>
          </w:p>
          <w:p w14:paraId="6CE4050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highlight w:val="none"/>
                <w:lang w:val="en-US" w:eastAsia="zh-CN"/>
              </w:rPr>
              <w:t>（落款盖章需为各级团委）</w:t>
            </w:r>
          </w:p>
        </w:tc>
        <w:tc>
          <w:tcPr>
            <w:tcW w:w="2295" w:type="dxa"/>
            <w:vAlign w:val="center"/>
          </w:tcPr>
          <w:p w14:paraId="4C3F66A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</w:t>
            </w:r>
            <w:r>
              <w:rPr>
                <w:rFonts w:hint="eastAsia"/>
                <w:sz w:val="18"/>
                <w:highlight w:val="none"/>
              </w:rPr>
              <w:t>/院级</w:t>
            </w:r>
          </w:p>
        </w:tc>
        <w:tc>
          <w:tcPr>
            <w:tcW w:w="2836" w:type="dxa"/>
            <w:vAlign w:val="center"/>
          </w:tcPr>
          <w:p w14:paraId="6250D92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8 / 6 / 3</w:t>
            </w:r>
            <w:r>
              <w:rPr>
                <w:rFonts w:hint="eastAsia"/>
                <w:sz w:val="18"/>
                <w:highlight w:val="none"/>
                <w:lang w:val="en-US" w:eastAsia="zh-CN"/>
              </w:rPr>
              <w:t xml:space="preserve"> / 1</w:t>
            </w:r>
            <w:r>
              <w:rPr>
                <w:rFonts w:hint="eastAsia" w:ascii="宋体" w:hAnsi="宋体" w:eastAsia="宋体" w:cs="宋体"/>
                <w:sz w:val="18"/>
                <w:highlight w:val="none"/>
              </w:rPr>
              <w:t>（十佳再加2）</w:t>
            </w:r>
          </w:p>
        </w:tc>
        <w:tc>
          <w:tcPr>
            <w:tcW w:w="3626" w:type="dxa"/>
            <w:vAlign w:val="center"/>
          </w:tcPr>
          <w:p w14:paraId="6E2C718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07135C6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70F89B8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53677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10FC0D5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57FD36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社会实践类获奖</w:t>
            </w:r>
          </w:p>
          <w:p w14:paraId="5393728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highlight w:val="none"/>
                <w:lang w:val="en-US" w:eastAsia="zh-CN"/>
              </w:rPr>
              <w:t>（落款盖章需为各级团委）</w:t>
            </w:r>
          </w:p>
        </w:tc>
        <w:tc>
          <w:tcPr>
            <w:tcW w:w="2295" w:type="dxa"/>
            <w:vAlign w:val="center"/>
          </w:tcPr>
          <w:p w14:paraId="59D2091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省级/市级/校级</w:t>
            </w:r>
            <w:r>
              <w:rPr>
                <w:rFonts w:hint="eastAsia"/>
                <w:sz w:val="18"/>
                <w:highlight w:val="none"/>
              </w:rPr>
              <w:t>/院级</w:t>
            </w:r>
          </w:p>
        </w:tc>
        <w:tc>
          <w:tcPr>
            <w:tcW w:w="2836" w:type="dxa"/>
            <w:vAlign w:val="center"/>
          </w:tcPr>
          <w:p w14:paraId="4E30220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8 / 6 / 3</w:t>
            </w:r>
            <w:r>
              <w:rPr>
                <w:rFonts w:hint="eastAsia"/>
                <w:sz w:val="18"/>
                <w:highlight w:val="none"/>
                <w:lang w:val="en-US" w:eastAsia="zh-CN"/>
              </w:rPr>
              <w:t xml:space="preserve"> / 1</w:t>
            </w:r>
          </w:p>
          <w:p w14:paraId="14FB224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个人或负责人全额，参与减半</w:t>
            </w:r>
          </w:p>
        </w:tc>
        <w:tc>
          <w:tcPr>
            <w:tcW w:w="3626" w:type="dxa"/>
            <w:vAlign w:val="center"/>
          </w:tcPr>
          <w:p w14:paraId="7269FDB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6A5C53E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3781917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74839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173E5FD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1C3E3DE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两项计划、西部志愿者、参军入伍等</w:t>
            </w:r>
          </w:p>
        </w:tc>
        <w:tc>
          <w:tcPr>
            <w:tcW w:w="2295" w:type="dxa"/>
            <w:vAlign w:val="center"/>
          </w:tcPr>
          <w:p w14:paraId="7076B10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2836" w:type="dxa"/>
            <w:vAlign w:val="center"/>
          </w:tcPr>
          <w:p w14:paraId="50DC703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10</w:t>
            </w:r>
          </w:p>
        </w:tc>
        <w:tc>
          <w:tcPr>
            <w:tcW w:w="3626" w:type="dxa"/>
            <w:vAlign w:val="center"/>
          </w:tcPr>
          <w:p w14:paraId="33C0698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46EAEB3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46A91D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09EEE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65E286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49B91B6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国际组织实习</w:t>
            </w:r>
          </w:p>
        </w:tc>
        <w:tc>
          <w:tcPr>
            <w:tcW w:w="2295" w:type="dxa"/>
            <w:vAlign w:val="center"/>
          </w:tcPr>
          <w:p w14:paraId="7885033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2836" w:type="dxa"/>
            <w:vAlign w:val="center"/>
          </w:tcPr>
          <w:p w14:paraId="5895872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10</w:t>
            </w:r>
          </w:p>
        </w:tc>
        <w:tc>
          <w:tcPr>
            <w:tcW w:w="3626" w:type="dxa"/>
            <w:vAlign w:val="center"/>
          </w:tcPr>
          <w:p w14:paraId="1990A67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566313C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79426AC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168FF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24F674A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2437" w:type="dxa"/>
            <w:gridSpan w:val="5"/>
            <w:vAlign w:val="center"/>
          </w:tcPr>
          <w:p w14:paraId="7175DA4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能力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小计</w:t>
            </w:r>
          </w:p>
        </w:tc>
        <w:tc>
          <w:tcPr>
            <w:tcW w:w="978" w:type="dxa"/>
            <w:vAlign w:val="center"/>
          </w:tcPr>
          <w:p w14:paraId="7A4C64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66A76DB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47255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restart"/>
            <w:vAlign w:val="center"/>
          </w:tcPr>
          <w:p w14:paraId="2B5B81D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创新能力（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100分，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10%）</w:t>
            </w:r>
          </w:p>
        </w:tc>
        <w:tc>
          <w:tcPr>
            <w:tcW w:w="3680" w:type="dxa"/>
            <w:gridSpan w:val="2"/>
            <w:vAlign w:val="center"/>
          </w:tcPr>
          <w:p w14:paraId="0D1646D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论文发表 </w:t>
            </w:r>
          </w:p>
        </w:tc>
        <w:tc>
          <w:tcPr>
            <w:tcW w:w="2295" w:type="dxa"/>
            <w:vAlign w:val="center"/>
          </w:tcPr>
          <w:p w14:paraId="41E0B26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一/二/三/四/五/其他类</w:t>
            </w:r>
          </w:p>
        </w:tc>
        <w:tc>
          <w:tcPr>
            <w:tcW w:w="2836" w:type="dxa"/>
            <w:vAlign w:val="center"/>
          </w:tcPr>
          <w:p w14:paraId="0A6A0D1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40 / 20 / 10 / 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 xml:space="preserve">6 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/ 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 / 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1</w:t>
            </w:r>
          </w:p>
          <w:p w14:paraId="258D5A5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highlight w:val="none"/>
                <w:lang w:val="en-US" w:eastAsia="zh-CN"/>
              </w:rPr>
              <w:t>(五类及以下期刊限</w:t>
            </w:r>
            <w:r>
              <w:rPr>
                <w:rFonts w:hint="eastAsia" w:ascii="宋体" w:hAnsi="宋体" w:cs="宋体"/>
                <w:sz w:val="16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6"/>
                <w:szCs w:val="18"/>
                <w:highlight w:val="none"/>
                <w:lang w:val="en-US" w:eastAsia="zh-CN"/>
              </w:rPr>
              <w:t>篇)</w:t>
            </w:r>
          </w:p>
        </w:tc>
        <w:tc>
          <w:tcPr>
            <w:tcW w:w="3626" w:type="dxa"/>
            <w:vAlign w:val="center"/>
          </w:tcPr>
          <w:p w14:paraId="1E2F89A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4A452A" w:themeColor="background2" w:themeShade="40"/>
                <w:sz w:val="16"/>
                <w:szCs w:val="18"/>
                <w:highlight w:val="none"/>
                <w:lang w:val="en-US" w:eastAsia="zh-CN"/>
              </w:rPr>
              <w:t>见刊时间，期刊名称，个人排名，期刊类别</w:t>
            </w:r>
          </w:p>
        </w:tc>
        <w:tc>
          <w:tcPr>
            <w:tcW w:w="978" w:type="dxa"/>
            <w:vAlign w:val="center"/>
          </w:tcPr>
          <w:p w14:paraId="41035D6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3990B59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1677F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0AC4025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36864A6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国际大学生创新大赛</w:t>
            </w:r>
          </w:p>
        </w:tc>
        <w:tc>
          <w:tcPr>
            <w:tcW w:w="2295" w:type="dxa"/>
            <w:vAlign w:val="center"/>
          </w:tcPr>
          <w:p w14:paraId="333BE14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国家级/省级/校级 </w:t>
            </w:r>
          </w:p>
        </w:tc>
        <w:tc>
          <w:tcPr>
            <w:tcW w:w="2836" w:type="dxa"/>
            <w:vAlign w:val="center"/>
          </w:tcPr>
          <w:p w14:paraId="6AEABEBA">
            <w:pPr>
              <w:jc w:val="center"/>
              <w:rPr>
                <w:rFonts w:hint="eastAsia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40 / 20 / 10 </w:t>
            </w:r>
          </w:p>
        </w:tc>
        <w:tc>
          <w:tcPr>
            <w:tcW w:w="3626" w:type="dxa"/>
            <w:vAlign w:val="center"/>
          </w:tcPr>
          <w:p w14:paraId="070CAB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26BA765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1114AC5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603ED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440A069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1F951CD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“挑战杯”大学生课外学术科技作品竞赛 </w:t>
            </w:r>
          </w:p>
        </w:tc>
        <w:tc>
          <w:tcPr>
            <w:tcW w:w="2295" w:type="dxa"/>
            <w:vAlign w:val="center"/>
          </w:tcPr>
          <w:p w14:paraId="5A4F347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国家级/省级/校级 </w:t>
            </w:r>
          </w:p>
        </w:tc>
        <w:tc>
          <w:tcPr>
            <w:tcW w:w="2836" w:type="dxa"/>
            <w:vAlign w:val="center"/>
          </w:tcPr>
          <w:p w14:paraId="6565AFE3">
            <w:pPr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40 / 20 / 10 </w:t>
            </w:r>
          </w:p>
        </w:tc>
        <w:tc>
          <w:tcPr>
            <w:tcW w:w="3626" w:type="dxa"/>
            <w:vAlign w:val="center"/>
          </w:tcPr>
          <w:p w14:paraId="5BE26DF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6F9316E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734DFA9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59D4D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6DBB80B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2B967EE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“挑战杯”大学生创业计划竞赛 </w:t>
            </w:r>
          </w:p>
        </w:tc>
        <w:tc>
          <w:tcPr>
            <w:tcW w:w="2295" w:type="dxa"/>
            <w:vAlign w:val="center"/>
          </w:tcPr>
          <w:p w14:paraId="32F297B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国家级/省级/校级 </w:t>
            </w:r>
          </w:p>
        </w:tc>
        <w:tc>
          <w:tcPr>
            <w:tcW w:w="2836" w:type="dxa"/>
            <w:vAlign w:val="center"/>
          </w:tcPr>
          <w:p w14:paraId="23550A3C">
            <w:pPr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40 / 20 / 10 </w:t>
            </w:r>
          </w:p>
        </w:tc>
        <w:tc>
          <w:tcPr>
            <w:tcW w:w="3626" w:type="dxa"/>
            <w:vAlign w:val="center"/>
          </w:tcPr>
          <w:p w14:paraId="2C101BA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5FF16DE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2E87E25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684D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5C045FE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7D51824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大学生职业生涯规划大赛 </w:t>
            </w:r>
          </w:p>
        </w:tc>
        <w:tc>
          <w:tcPr>
            <w:tcW w:w="2295" w:type="dxa"/>
            <w:vAlign w:val="center"/>
          </w:tcPr>
          <w:p w14:paraId="08633A4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国家级/省级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校级</w:t>
            </w:r>
          </w:p>
        </w:tc>
        <w:tc>
          <w:tcPr>
            <w:tcW w:w="2836" w:type="dxa"/>
            <w:vAlign w:val="center"/>
          </w:tcPr>
          <w:p w14:paraId="4959624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20 / 10 / 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26" w:type="dxa"/>
            <w:vAlign w:val="center"/>
          </w:tcPr>
          <w:p w14:paraId="656BE97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3B03E0B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4A7DB9A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3CA1C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5F74EDC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0E453EA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专业类学科竞赛获奖</w:t>
            </w:r>
          </w:p>
        </w:tc>
        <w:tc>
          <w:tcPr>
            <w:tcW w:w="2295" w:type="dxa"/>
            <w:vAlign w:val="center"/>
          </w:tcPr>
          <w:p w14:paraId="4E18674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国家级/省级/校级 </w:t>
            </w:r>
          </w:p>
        </w:tc>
        <w:tc>
          <w:tcPr>
            <w:tcW w:w="2836" w:type="dxa"/>
            <w:vAlign w:val="center"/>
          </w:tcPr>
          <w:p w14:paraId="1AE2E9D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20 / 10 / 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26" w:type="dxa"/>
            <w:vAlign w:val="center"/>
          </w:tcPr>
          <w:p w14:paraId="61FDA31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6F2D7E9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6CE320F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5EF81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7FF7704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5A20F6B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非专业类</w:t>
            </w:r>
            <w:r>
              <w:rPr>
                <w:rFonts w:hint="eastAsia" w:ascii="宋体" w:hAnsi="宋体" w:eastAsia="宋体" w:cs="宋体"/>
                <w:sz w:val="18"/>
                <w:highlight w:val="none"/>
              </w:rPr>
              <w:t>学科竞赛获奖</w:t>
            </w:r>
          </w:p>
        </w:tc>
        <w:tc>
          <w:tcPr>
            <w:tcW w:w="2295" w:type="dxa"/>
            <w:vAlign w:val="center"/>
          </w:tcPr>
          <w:p w14:paraId="2923CBD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国家级/省级/校级 </w:t>
            </w:r>
          </w:p>
        </w:tc>
        <w:tc>
          <w:tcPr>
            <w:tcW w:w="2836" w:type="dxa"/>
            <w:vAlign w:val="center"/>
          </w:tcPr>
          <w:p w14:paraId="59FDA2B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 / 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 / 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26" w:type="dxa"/>
            <w:vAlign w:val="center"/>
          </w:tcPr>
          <w:p w14:paraId="5DC14EE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6A1A894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04BEB98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3FD5C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6073684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0016074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非学科竞赛的专业类获奖</w:t>
            </w:r>
          </w:p>
          <w:p w14:paraId="186CCB3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（落款盖章需为各级政府部门）</w:t>
            </w:r>
          </w:p>
        </w:tc>
        <w:tc>
          <w:tcPr>
            <w:tcW w:w="2295" w:type="dxa"/>
            <w:vAlign w:val="center"/>
          </w:tcPr>
          <w:p w14:paraId="36C491A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国家级/省级/市级</w:t>
            </w:r>
          </w:p>
        </w:tc>
        <w:tc>
          <w:tcPr>
            <w:tcW w:w="2836" w:type="dxa"/>
            <w:vAlign w:val="center"/>
          </w:tcPr>
          <w:p w14:paraId="0DB18A3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个人：20 / 10 / 6</w:t>
            </w:r>
          </w:p>
          <w:p w14:paraId="66B833C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团体：8 / 4 / 3</w:t>
            </w:r>
          </w:p>
        </w:tc>
        <w:tc>
          <w:tcPr>
            <w:tcW w:w="3626" w:type="dxa"/>
            <w:vAlign w:val="center"/>
          </w:tcPr>
          <w:p w14:paraId="103DE14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2EF02EC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6B989C6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69025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1BFD116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Merge w:val="restart"/>
            <w:vAlign w:val="center"/>
          </w:tcPr>
          <w:p w14:paraId="7F8243A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</w:rPr>
              <w:t>大学生艺术节</w:t>
            </w:r>
          </w:p>
        </w:tc>
        <w:tc>
          <w:tcPr>
            <w:tcW w:w="2295" w:type="dxa"/>
            <w:vAlign w:val="center"/>
          </w:tcPr>
          <w:p w14:paraId="10F92A7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  <w:lang w:val="en-US" w:eastAsia="zh-CN"/>
              </w:rPr>
              <w:t>国家级一/二/三等奖</w:t>
            </w:r>
          </w:p>
        </w:tc>
        <w:tc>
          <w:tcPr>
            <w:tcW w:w="2836" w:type="dxa"/>
            <w:vAlign w:val="center"/>
          </w:tcPr>
          <w:p w14:paraId="1179B76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  <w:lang w:val="en-US" w:eastAsia="zh-CN"/>
              </w:rPr>
              <w:t>个人：20 / 10 / 6</w:t>
            </w:r>
          </w:p>
          <w:p w14:paraId="239F0C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  <w:lang w:val="en-US" w:eastAsia="zh-CN"/>
              </w:rPr>
              <w:t>团体：8 / 4 / 3</w:t>
            </w:r>
          </w:p>
        </w:tc>
        <w:tc>
          <w:tcPr>
            <w:tcW w:w="3626" w:type="dxa"/>
            <w:vAlign w:val="center"/>
          </w:tcPr>
          <w:p w14:paraId="5F0FDFA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194E150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19C1335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5D1E3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3401B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Merge w:val="continue"/>
            <w:vAlign w:val="center"/>
          </w:tcPr>
          <w:p w14:paraId="1AA3226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</w:rPr>
            </w:pPr>
          </w:p>
        </w:tc>
        <w:tc>
          <w:tcPr>
            <w:tcW w:w="2295" w:type="dxa"/>
            <w:vAlign w:val="center"/>
          </w:tcPr>
          <w:p w14:paraId="33D7546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</w:rPr>
              <w:t>省级</w:t>
            </w:r>
            <w:r>
              <w:rPr>
                <w:rFonts w:hint="eastAsia"/>
                <w:strike w:val="0"/>
                <w:dstrike w:val="0"/>
                <w:sz w:val="18"/>
                <w:highlight w:val="none"/>
              </w:rPr>
              <w:t>一/二/三等奖</w:t>
            </w:r>
          </w:p>
        </w:tc>
        <w:tc>
          <w:tcPr>
            <w:tcW w:w="2836" w:type="dxa"/>
            <w:vAlign w:val="center"/>
          </w:tcPr>
          <w:p w14:paraId="7B7B340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  <w:lang w:val="en-US" w:eastAsia="zh-CN"/>
              </w:rPr>
              <w:t>个人：8 / 6 / 3</w:t>
            </w:r>
          </w:p>
          <w:p w14:paraId="064D9CE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highlight w:val="none"/>
                <w:lang w:val="en-US" w:eastAsia="zh-CN"/>
              </w:rPr>
              <w:t>团队：5 / 3 / 1</w:t>
            </w:r>
          </w:p>
        </w:tc>
        <w:tc>
          <w:tcPr>
            <w:tcW w:w="3626" w:type="dxa"/>
            <w:vAlign w:val="center"/>
          </w:tcPr>
          <w:p w14:paraId="586A0F4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46574F8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52B151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16D67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5E5DAA8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1FF032D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国创立项并结题</w:t>
            </w:r>
          </w:p>
        </w:tc>
        <w:tc>
          <w:tcPr>
            <w:tcW w:w="2295" w:type="dxa"/>
            <w:vAlign w:val="center"/>
          </w:tcPr>
          <w:p w14:paraId="783DEE2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2836" w:type="dxa"/>
            <w:vAlign w:val="center"/>
          </w:tcPr>
          <w:p w14:paraId="19E5DFE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分/项</w:t>
            </w:r>
          </w:p>
        </w:tc>
        <w:tc>
          <w:tcPr>
            <w:tcW w:w="3626" w:type="dxa"/>
            <w:vAlign w:val="center"/>
          </w:tcPr>
          <w:p w14:paraId="426C197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44004AD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3DF81AB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12AD3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5D31E27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0C3EA53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新苗、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本创</w:t>
            </w: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、星光、精进杯等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立项并结题</w:t>
            </w:r>
          </w:p>
        </w:tc>
        <w:tc>
          <w:tcPr>
            <w:tcW w:w="2295" w:type="dxa"/>
            <w:vAlign w:val="center"/>
          </w:tcPr>
          <w:p w14:paraId="5EF898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2836" w:type="dxa"/>
            <w:vAlign w:val="center"/>
          </w:tcPr>
          <w:p w14:paraId="5E114A7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分/项</w:t>
            </w:r>
          </w:p>
        </w:tc>
        <w:tc>
          <w:tcPr>
            <w:tcW w:w="3626" w:type="dxa"/>
            <w:vAlign w:val="center"/>
          </w:tcPr>
          <w:p w14:paraId="41461A2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1FEB585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755817A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3529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3FD7182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3680" w:type="dxa"/>
            <w:gridSpan w:val="2"/>
            <w:vAlign w:val="center"/>
          </w:tcPr>
          <w:p w14:paraId="3B5DCE5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获批国家专利</w:t>
            </w:r>
          </w:p>
        </w:tc>
        <w:tc>
          <w:tcPr>
            <w:tcW w:w="2295" w:type="dxa"/>
            <w:vAlign w:val="center"/>
          </w:tcPr>
          <w:p w14:paraId="59D0633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发明专利/实用新型、外观设计、软件著作</w:t>
            </w:r>
          </w:p>
        </w:tc>
        <w:tc>
          <w:tcPr>
            <w:tcW w:w="2836" w:type="dxa"/>
            <w:vAlign w:val="center"/>
          </w:tcPr>
          <w:p w14:paraId="7B3EACE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highlight w:val="none"/>
                <w:lang w:val="en-US" w:eastAsia="zh-CN"/>
              </w:rPr>
              <w:t>6 / 3</w:t>
            </w:r>
          </w:p>
        </w:tc>
        <w:tc>
          <w:tcPr>
            <w:tcW w:w="3626" w:type="dxa"/>
            <w:vAlign w:val="center"/>
          </w:tcPr>
          <w:p w14:paraId="324CFD7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4A452A" w:themeColor="background2" w:themeShade="40"/>
                <w:sz w:val="16"/>
                <w:szCs w:val="18"/>
                <w:highlight w:val="none"/>
                <w:lang w:val="en-US" w:eastAsia="zh-CN"/>
              </w:rPr>
              <w:t>两类专利各限报1项</w:t>
            </w:r>
          </w:p>
        </w:tc>
        <w:tc>
          <w:tcPr>
            <w:tcW w:w="978" w:type="dxa"/>
            <w:vAlign w:val="center"/>
          </w:tcPr>
          <w:p w14:paraId="25DF718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5C584E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52BD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vAlign w:val="center"/>
          </w:tcPr>
          <w:p w14:paraId="3E0EA77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</w:p>
        </w:tc>
        <w:tc>
          <w:tcPr>
            <w:tcW w:w="12437" w:type="dxa"/>
            <w:gridSpan w:val="5"/>
            <w:vAlign w:val="center"/>
          </w:tcPr>
          <w:p w14:paraId="1ABB6D5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创新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能力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小计</w:t>
            </w:r>
          </w:p>
        </w:tc>
        <w:tc>
          <w:tcPr>
            <w:tcW w:w="978" w:type="dxa"/>
            <w:vAlign w:val="center"/>
          </w:tcPr>
          <w:p w14:paraId="7E18EE1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48CFF8F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  <w:tr w14:paraId="403D7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7" w:type="dxa"/>
            <w:gridSpan w:val="6"/>
            <w:vAlign w:val="center"/>
          </w:tcPr>
          <w:p w14:paraId="657FD0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highlight w:val="none"/>
              </w:rPr>
              <w:t>总得分</w:t>
            </w:r>
          </w:p>
        </w:tc>
        <w:tc>
          <w:tcPr>
            <w:tcW w:w="978" w:type="dxa"/>
            <w:vAlign w:val="center"/>
          </w:tcPr>
          <w:p w14:paraId="7FA9D6F3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194" w:type="dxa"/>
            <w:vAlign w:val="center"/>
          </w:tcPr>
          <w:p w14:paraId="18765DA9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</w:p>
        </w:tc>
      </w:tr>
    </w:tbl>
    <w:p w14:paraId="119182B9">
      <w:pPr>
        <w:widowControl/>
        <w:adjustRightInd w:val="0"/>
        <w:snapToGrid w:val="0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0"/>
          <w:highlight w:val="none"/>
        </w:rPr>
      </w:pPr>
    </w:p>
    <w:p w14:paraId="0533C68F">
      <w:pPr>
        <w:widowControl/>
        <w:spacing w:line="360" w:lineRule="auto"/>
        <w:ind w:firstLine="413" w:firstLineChars="196"/>
        <w:jc w:val="left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highlight w:val="none"/>
        </w:rPr>
        <w:t>备注：</w:t>
      </w:r>
    </w:p>
    <w:p w14:paraId="549E7D88">
      <w:pPr>
        <w:widowControl/>
        <w:spacing w:line="360" w:lineRule="auto"/>
        <w:ind w:firstLine="411" w:firstLineChars="196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1.音乐学院优秀毕业生推免科研论文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学科竞赛、创新创业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类团体项目加分权重表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 w14:paraId="1A5344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06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  <w:t>团队人数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9D9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  <w:t>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605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  <w:t>第一合作者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37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  <w:t>第二合作者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A2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  <w:t>第三合作者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6F0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highlight w:val="none"/>
                <w:lang w:val="en-US" w:eastAsia="zh-CN"/>
              </w:rPr>
              <w:t>第四合作者</w:t>
            </w:r>
          </w:p>
        </w:tc>
      </w:tr>
      <w:tr w14:paraId="01683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6E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24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70%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F47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30%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5B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738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954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</w:tr>
      <w:tr w14:paraId="29894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14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63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60%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28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25%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414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15%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19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AAF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</w:tr>
      <w:tr w14:paraId="5950D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129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F9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50%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5D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25%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C1C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15%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8B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FB2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/</w:t>
            </w:r>
          </w:p>
        </w:tc>
      </w:tr>
      <w:tr w14:paraId="3DFC1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45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EF9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50%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2A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20%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C9A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15%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56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10%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52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5%</w:t>
            </w:r>
          </w:p>
        </w:tc>
      </w:tr>
      <w:tr w14:paraId="06895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A60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≥6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40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50%</w:t>
            </w:r>
          </w:p>
        </w:tc>
        <w:tc>
          <w:tcPr>
            <w:tcW w:w="5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BE71D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val="en-US" w:eastAsia="zh-CN"/>
              </w:rPr>
              <w:t>合作者按人数平均分配 50%</w:t>
            </w:r>
          </w:p>
        </w:tc>
      </w:tr>
    </w:tbl>
    <w:p w14:paraId="5E19AB25">
      <w:pPr>
        <w:widowControl/>
        <w:numPr>
          <w:ilvl w:val="0"/>
          <w:numId w:val="1"/>
        </w:numPr>
        <w:spacing w:line="360" w:lineRule="auto"/>
        <w:ind w:firstLine="411" w:firstLineChars="196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评奖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信息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入学以来至202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年8月31日期间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所获得荣誉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；同一项荣誉就高加分，不重复加分。</w:t>
      </w:r>
    </w:p>
    <w:p w14:paraId="58B42260">
      <w:pPr>
        <w:widowControl/>
        <w:numPr>
          <w:ilvl w:val="0"/>
          <w:numId w:val="1"/>
        </w:numPr>
        <w:spacing w:line="360" w:lineRule="auto"/>
        <w:ind w:firstLine="411" w:firstLineChars="196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发表学术论文加分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见刊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为准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获批专利以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第一负责人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或导师第一、学生第二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取得带官方编号的专利授权书为准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。</w:t>
      </w:r>
    </w:p>
    <w:p w14:paraId="20317C0C">
      <w:pPr>
        <w:widowControl/>
        <w:numPr>
          <w:ilvl w:val="0"/>
          <w:numId w:val="1"/>
        </w:numPr>
        <w:spacing w:line="360" w:lineRule="auto"/>
        <w:ind w:left="0" w:leftChars="0" w:firstLine="411" w:firstLineChars="196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“具体加分说明”一栏请填写详细信息，论文类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请填写论文的发表时间，题目、刊物，作者排序等；比赛类写清楚团队名称，获奖名称、等级，是否为负责人等；社会工作也请写清楚任职时间段，任职部门、职位，志愿活动同要求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并附上每项加分数目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。</w:t>
      </w:r>
    </w:p>
    <w:p w14:paraId="0EA99DE6">
      <w:pPr>
        <w:widowControl/>
        <w:numPr>
          <w:ilvl w:val="0"/>
          <w:numId w:val="1"/>
        </w:numPr>
        <w:spacing w:line="360" w:lineRule="auto"/>
        <w:ind w:left="0" w:leftChars="0" w:firstLine="411" w:firstLineChars="196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以上情况均需提供佐证材料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见下页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所有佐证材料需提供相应证书、奖状扫描件，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音乐学院学院学工办负责解释并认证审核。</w:t>
      </w:r>
    </w:p>
    <w:p w14:paraId="345B7D87"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0"/>
          <w:highlight w:val="none"/>
        </w:rPr>
      </w:pPr>
    </w:p>
    <w:p w14:paraId="698346ED">
      <w:pPr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br w:type="page"/>
      </w:r>
      <w:bookmarkStart w:id="0" w:name="_GoBack"/>
      <w:bookmarkEnd w:id="0"/>
    </w:p>
    <w:p w14:paraId="3A7B18DF">
      <w:pPr>
        <w:tabs>
          <w:tab w:val="left" w:pos="360"/>
          <w:tab w:val="left" w:pos="540"/>
        </w:tabs>
        <w:spacing w:line="380" w:lineRule="exact"/>
        <w:ind w:firstLine="138" w:firstLineChars="49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加分佐证材料</w:t>
      </w: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（需以表格内填写顺序整理）</w:t>
      </w:r>
    </w:p>
    <w:p w14:paraId="6CDDC88E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1.时间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奖项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highlight w:val="none"/>
          <w:lang w:val="en-US" w:eastAsia="zh-CN"/>
        </w:rPr>
        <w:t>级别，排名</w:t>
      </w:r>
      <w:r>
        <w:rPr>
          <w:rFonts w:hint="eastAsia" w:ascii="宋体" w:hAnsi="宋体" w:eastAsia="宋体" w:cs="宋体"/>
          <w:highlight w:val="none"/>
        </w:rPr>
        <w:t xml:space="preserve"> </w:t>
      </w:r>
    </w:p>
    <w:p w14:paraId="36227499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奖状或荣誉证书图片（长8cm，宽6cm）</w:t>
      </w:r>
    </w:p>
    <w:p w14:paraId="3258D369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</w:p>
    <w:p w14:paraId="36B1E2EF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2.时间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奖项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highlight w:val="none"/>
          <w:lang w:val="en-US" w:eastAsia="zh-CN"/>
        </w:rPr>
        <w:t>级别，排名</w:t>
      </w:r>
      <w:r>
        <w:rPr>
          <w:rFonts w:hint="eastAsia" w:ascii="宋体" w:hAnsi="宋体" w:eastAsia="宋体" w:cs="宋体"/>
          <w:highlight w:val="none"/>
        </w:rPr>
        <w:t xml:space="preserve"> </w:t>
      </w:r>
    </w:p>
    <w:p w14:paraId="04E05B5B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奖状或荣誉证书图片</w:t>
      </w:r>
    </w:p>
    <w:p w14:paraId="2B88A610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</w:p>
    <w:p w14:paraId="14F48619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3.时间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奖项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highlight w:val="none"/>
          <w:lang w:val="en-US" w:eastAsia="zh-CN"/>
        </w:rPr>
        <w:t>级别，排名</w:t>
      </w:r>
      <w:r>
        <w:rPr>
          <w:rFonts w:hint="eastAsia" w:ascii="宋体" w:hAnsi="宋体" w:eastAsia="宋体" w:cs="宋体"/>
          <w:highlight w:val="none"/>
        </w:rPr>
        <w:t xml:space="preserve">  </w:t>
      </w:r>
    </w:p>
    <w:p w14:paraId="6E9A2ED0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奖状或荣誉证书图片</w:t>
      </w:r>
    </w:p>
    <w:p w14:paraId="60E63F0E">
      <w:pPr>
        <w:spacing w:line="380" w:lineRule="exact"/>
        <w:jc w:val="left"/>
        <w:rPr>
          <w:rFonts w:hint="eastAsia" w:ascii="宋体" w:hAnsi="宋体" w:eastAsia="宋体" w:cs="宋体"/>
          <w:b/>
          <w:spacing w:val="13"/>
          <w:kern w:val="0"/>
          <w:sz w:val="28"/>
          <w:szCs w:val="28"/>
          <w:highlight w:val="none"/>
        </w:rPr>
      </w:pPr>
    </w:p>
    <w:p w14:paraId="00620F07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4时间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奖项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highlight w:val="none"/>
          <w:lang w:val="en-US" w:eastAsia="zh-CN"/>
        </w:rPr>
        <w:t>级别，排名</w:t>
      </w:r>
      <w:r>
        <w:rPr>
          <w:rFonts w:hint="eastAsia" w:ascii="宋体" w:hAnsi="宋体" w:eastAsia="宋体" w:cs="宋体"/>
          <w:highlight w:val="none"/>
        </w:rPr>
        <w:t xml:space="preserve">  </w:t>
      </w:r>
    </w:p>
    <w:p w14:paraId="35782D9C">
      <w:pPr>
        <w:spacing w:line="380" w:lineRule="exact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奖状或荣誉证书图片</w:t>
      </w:r>
    </w:p>
    <w:p w14:paraId="3AB9A3BE">
      <w:pPr>
        <w:spacing w:line="380" w:lineRule="exact"/>
        <w:jc w:val="left"/>
        <w:rPr>
          <w:rFonts w:hint="eastAsia" w:ascii="宋体" w:hAnsi="宋体" w:eastAsia="宋体" w:cs="宋体"/>
          <w:b/>
          <w:spacing w:val="13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pacing w:val="13"/>
          <w:kern w:val="0"/>
          <w:sz w:val="28"/>
          <w:szCs w:val="28"/>
          <w:highlight w:val="none"/>
        </w:rPr>
        <w:t>……</w:t>
      </w:r>
    </w:p>
    <w:p w14:paraId="1F4B229A">
      <w:pPr>
        <w:rPr>
          <w:rFonts w:hint="eastAsia" w:ascii="宋体" w:hAnsi="宋体" w:eastAsia="宋体" w:cs="宋体"/>
          <w:highlight w:val="none"/>
        </w:rPr>
      </w:pPr>
    </w:p>
    <w:p w14:paraId="50C970B8"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0"/>
          <w:highlight w:val="none"/>
        </w:rPr>
      </w:pPr>
    </w:p>
    <w:sectPr>
      <w:pgSz w:w="16838" w:h="11906" w:orient="landscape"/>
      <w:pgMar w:top="454" w:right="1440" w:bottom="45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38A1A"/>
    <w:multiLevelType w:val="singleLevel"/>
    <w:tmpl w:val="D8938A1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GFjNjc5YTAwNzgzY2U2MDQ2YTY1NTc4NGVhYWEifQ=="/>
  </w:docVars>
  <w:rsids>
    <w:rsidRoot w:val="00345D16"/>
    <w:rsid w:val="000A0F8E"/>
    <w:rsid w:val="000A1547"/>
    <w:rsid w:val="000B2A9C"/>
    <w:rsid w:val="00107B26"/>
    <w:rsid w:val="00163A6A"/>
    <w:rsid w:val="00164EDA"/>
    <w:rsid w:val="001663CE"/>
    <w:rsid w:val="001D5183"/>
    <w:rsid w:val="001F255C"/>
    <w:rsid w:val="00203617"/>
    <w:rsid w:val="002321F7"/>
    <w:rsid w:val="00251E30"/>
    <w:rsid w:val="00261B3F"/>
    <w:rsid w:val="002F1001"/>
    <w:rsid w:val="00324217"/>
    <w:rsid w:val="0033525B"/>
    <w:rsid w:val="003371A5"/>
    <w:rsid w:val="00345D16"/>
    <w:rsid w:val="0034756F"/>
    <w:rsid w:val="003E6404"/>
    <w:rsid w:val="003E6FFD"/>
    <w:rsid w:val="003E7778"/>
    <w:rsid w:val="004510B9"/>
    <w:rsid w:val="00502257"/>
    <w:rsid w:val="00521ED1"/>
    <w:rsid w:val="00551CB6"/>
    <w:rsid w:val="00552DC4"/>
    <w:rsid w:val="00597224"/>
    <w:rsid w:val="005A5A65"/>
    <w:rsid w:val="005B281E"/>
    <w:rsid w:val="00693467"/>
    <w:rsid w:val="006D7F3D"/>
    <w:rsid w:val="00702CC0"/>
    <w:rsid w:val="007918E5"/>
    <w:rsid w:val="007C5DD9"/>
    <w:rsid w:val="007E7814"/>
    <w:rsid w:val="0080740C"/>
    <w:rsid w:val="008A022A"/>
    <w:rsid w:val="00903A27"/>
    <w:rsid w:val="009650DB"/>
    <w:rsid w:val="00987880"/>
    <w:rsid w:val="00A0479C"/>
    <w:rsid w:val="00A50642"/>
    <w:rsid w:val="00A50D13"/>
    <w:rsid w:val="00A53B01"/>
    <w:rsid w:val="00A66F57"/>
    <w:rsid w:val="00A817A6"/>
    <w:rsid w:val="00AA7957"/>
    <w:rsid w:val="00AD4D4B"/>
    <w:rsid w:val="00B4700B"/>
    <w:rsid w:val="00BB01F9"/>
    <w:rsid w:val="00BC3077"/>
    <w:rsid w:val="00CD7C10"/>
    <w:rsid w:val="00CE1F99"/>
    <w:rsid w:val="00CF7C96"/>
    <w:rsid w:val="00D20BB1"/>
    <w:rsid w:val="00D418AC"/>
    <w:rsid w:val="00D764F8"/>
    <w:rsid w:val="00DE584A"/>
    <w:rsid w:val="00E17688"/>
    <w:rsid w:val="00E378CE"/>
    <w:rsid w:val="00E41C45"/>
    <w:rsid w:val="00E66653"/>
    <w:rsid w:val="00E71ED1"/>
    <w:rsid w:val="00E725B9"/>
    <w:rsid w:val="00E768F7"/>
    <w:rsid w:val="00EA3B2E"/>
    <w:rsid w:val="00EC2DFB"/>
    <w:rsid w:val="00F60EC0"/>
    <w:rsid w:val="00F62498"/>
    <w:rsid w:val="00F63DF5"/>
    <w:rsid w:val="00FA01D9"/>
    <w:rsid w:val="00FA5BD6"/>
    <w:rsid w:val="00FB0F54"/>
    <w:rsid w:val="03D65194"/>
    <w:rsid w:val="0FDC005A"/>
    <w:rsid w:val="320218E4"/>
    <w:rsid w:val="513E091F"/>
    <w:rsid w:val="54014D4C"/>
    <w:rsid w:val="58093195"/>
    <w:rsid w:val="59723C71"/>
    <w:rsid w:val="6A3F0341"/>
    <w:rsid w:val="6EFE34F5"/>
    <w:rsid w:val="714B14CE"/>
    <w:rsid w:val="72287EB2"/>
    <w:rsid w:val="72A25C28"/>
    <w:rsid w:val="7ACA5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078B-ABC3-421D-BE19-3EA6D05B27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1221</Words>
  <Characters>1306</Characters>
  <Lines>21</Lines>
  <Paragraphs>5</Paragraphs>
  <TotalTime>3</TotalTime>
  <ScaleCrop>false</ScaleCrop>
  <LinksUpToDate>false</LinksUpToDate>
  <CharactersWithSpaces>1484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2019-09-29T08:15:00Z</dcterms:created>
  <dc:creator>Dell</dc:creator>
  <cp:lastModifiedBy>Mini</cp:lastModifiedBy>
  <cp:lastPrinted>2025-07-03T01:41:00Z</cp:lastPrinted>
  <dcterms:modified xsi:type="dcterms:W3CDTF">2025-07-21T08:11:09Z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DFCF7EFDAF434B1AAC130760D5A3A422</vt:lpwstr>
  </property>
  <property fmtid="{D5CDD505-2E9C-101B-9397-08002B2CF9AE}" pid="4" name="KSOTemplateDocerSaveRecord">
    <vt:lpwstr>eyJoZGlkIjoiMmMwOGFjNjc5YTAwNzgzY2U2MDQ2YTY1NTc4NGVhYWEiLCJ1c2VySWQiOiIzMTU2NjQ2OTMifQ==</vt:lpwstr>
  </property>
</Properties>
</file>